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3B" w:rsidRDefault="00FA68AD">
      <w:r>
        <w:t>Popyt i podaż-film</w:t>
      </w:r>
    </w:p>
    <w:p w:rsidR="00FA68AD" w:rsidRDefault="00FA68AD">
      <w:r>
        <w:t xml:space="preserve">Link </w:t>
      </w:r>
      <w:hyperlink r:id="rId4" w:history="1">
        <w:r w:rsidRPr="00CE7FF6">
          <w:rPr>
            <w:rStyle w:val="Hipercze"/>
          </w:rPr>
          <w:t>https://www.youtube.com/watch?v=ewrt_8SgBd8</w:t>
        </w:r>
      </w:hyperlink>
    </w:p>
    <w:p w:rsidR="00FA68AD" w:rsidRDefault="00FA68AD"/>
    <w:sectPr w:rsidR="00FA68AD" w:rsidSect="006E5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FA68AD"/>
    <w:rsid w:val="006E5A3B"/>
    <w:rsid w:val="00FA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68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wrt_8SgBd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2021-05-10T08:43:00Z</dcterms:created>
  <dcterms:modified xsi:type="dcterms:W3CDTF">2021-05-10T08:44:00Z</dcterms:modified>
</cp:coreProperties>
</file>