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0F" w:rsidRDefault="00C6170F">
      <w:r>
        <w:t xml:space="preserve">Zakres materiału z przedmiotu: </w:t>
      </w:r>
      <w:r w:rsidR="001E1219">
        <w:t xml:space="preserve"> </w:t>
      </w:r>
      <w:r w:rsidRPr="001E1219">
        <w:rPr>
          <w:b/>
        </w:rPr>
        <w:t>Podstawy handlu</w:t>
      </w:r>
      <w:r>
        <w:t>.</w:t>
      </w:r>
      <w:r w:rsidR="001E1219">
        <w:br/>
      </w:r>
      <w:r>
        <w:t>Zawód</w:t>
      </w:r>
      <w:r w:rsidR="001E1219">
        <w:t xml:space="preserve"> – </w:t>
      </w:r>
      <w:r w:rsidRPr="001E1219">
        <w:rPr>
          <w:b/>
        </w:rPr>
        <w:t xml:space="preserve">sprzedawca </w:t>
      </w:r>
      <w:r>
        <w:t xml:space="preserve"> I  stopień.</w:t>
      </w:r>
      <w:r w:rsidR="001E1219">
        <w:br/>
      </w:r>
      <w:r>
        <w:t>Liczba godzin 32.</w:t>
      </w:r>
      <w:r w:rsidR="001E1219">
        <w:br/>
      </w:r>
      <w:r>
        <w:t>Nauczyciel uczący</w:t>
      </w:r>
      <w:r w:rsidR="001E1219">
        <w:t xml:space="preserve">: </w:t>
      </w:r>
      <w:r w:rsidRPr="001E1219">
        <w:rPr>
          <w:b/>
        </w:rPr>
        <w:t>Renata Grzywacz</w:t>
      </w:r>
    </w:p>
    <w:p w:rsidR="00C6170F" w:rsidRDefault="00C6170F">
      <w:r>
        <w:t>Tematy realizowane:</w:t>
      </w:r>
    </w:p>
    <w:p w:rsidR="00C6170F" w:rsidRDefault="00C6170F">
      <w:r>
        <w:t>1.</w:t>
      </w:r>
      <w:r w:rsidR="001E1219">
        <w:t xml:space="preserve"> </w:t>
      </w:r>
      <w:r>
        <w:t>Podstawowe pojęcia towaroznawstwa.</w:t>
      </w:r>
    </w:p>
    <w:p w:rsidR="00C6170F" w:rsidRDefault="00C6170F">
      <w:r>
        <w:t>2.</w:t>
      </w:r>
      <w:r w:rsidR="001E1219">
        <w:t xml:space="preserve"> </w:t>
      </w:r>
      <w:r>
        <w:t>Przydatność wiedzy o towarach w pracy w handlu.</w:t>
      </w:r>
    </w:p>
    <w:p w:rsidR="00C6170F" w:rsidRDefault="00C6170F">
      <w:r>
        <w:t>3.</w:t>
      </w:r>
      <w:r w:rsidR="001E1219">
        <w:t xml:space="preserve"> </w:t>
      </w:r>
      <w:r>
        <w:t>Akty prawne dotyczące Polskiej Kwalifikacji Wyrobów i Usług  PKWiU.</w:t>
      </w:r>
    </w:p>
    <w:p w:rsidR="00C6170F" w:rsidRDefault="00C6170F">
      <w:r>
        <w:t>4.</w:t>
      </w:r>
      <w:r w:rsidR="001E1219">
        <w:t xml:space="preserve"> </w:t>
      </w:r>
      <w:r>
        <w:t>Właściwości  fizyczne towarów.</w:t>
      </w:r>
    </w:p>
    <w:p w:rsidR="00C6170F" w:rsidRDefault="00C6170F">
      <w:r>
        <w:t>5.6.</w:t>
      </w:r>
      <w:r w:rsidR="001E1219">
        <w:t xml:space="preserve"> </w:t>
      </w:r>
      <w:r>
        <w:t>Składniki odżywcze (właściwości chemiczne).</w:t>
      </w:r>
    </w:p>
    <w:p w:rsidR="00C6170F" w:rsidRDefault="00C6170F">
      <w:r>
        <w:t>7.</w:t>
      </w:r>
      <w:r w:rsidR="001E1219">
        <w:t xml:space="preserve"> </w:t>
      </w:r>
      <w:r>
        <w:t>Ocena towaroznawcza produktów zbożowych.</w:t>
      </w:r>
    </w:p>
    <w:p w:rsidR="00C6170F" w:rsidRDefault="00C6170F">
      <w:r>
        <w:t>8.9.</w:t>
      </w:r>
      <w:r w:rsidRPr="00C6170F">
        <w:t xml:space="preserve"> </w:t>
      </w:r>
      <w:r>
        <w:t>Ocena towaroznawcza mleka i jego przetworów.</w:t>
      </w:r>
    </w:p>
    <w:p w:rsidR="00C6170F" w:rsidRDefault="00C6170F">
      <w:r>
        <w:t>10.</w:t>
      </w:r>
      <w:r w:rsidRPr="00C6170F">
        <w:t xml:space="preserve"> </w:t>
      </w:r>
      <w:r>
        <w:t>Ocena towaroznawcza mięsa i produktów mięsnych.</w:t>
      </w:r>
    </w:p>
    <w:p w:rsidR="00C6170F" w:rsidRDefault="00C6170F">
      <w:r>
        <w:t>11.</w:t>
      </w:r>
      <w:r w:rsidRPr="00C6170F">
        <w:t xml:space="preserve"> </w:t>
      </w:r>
      <w:r>
        <w:t>.</w:t>
      </w:r>
      <w:r w:rsidRPr="00C6170F">
        <w:t xml:space="preserve"> </w:t>
      </w:r>
      <w:r>
        <w:t>Ocena towaroznawcza ryb i owoców morza.</w:t>
      </w:r>
    </w:p>
    <w:p w:rsidR="00C6170F" w:rsidRDefault="00C6170F">
      <w:r>
        <w:t>12.13.</w:t>
      </w:r>
      <w:r w:rsidRPr="00C6170F">
        <w:t xml:space="preserve"> </w:t>
      </w:r>
      <w:r>
        <w:t>.</w:t>
      </w:r>
      <w:r w:rsidRPr="00C6170F">
        <w:t xml:space="preserve"> </w:t>
      </w:r>
      <w:r>
        <w:t>Ocena towaroznawcza tłuszczy roślinnych i zwierzęcych.</w:t>
      </w:r>
    </w:p>
    <w:p w:rsidR="00C6170F" w:rsidRDefault="00C6170F">
      <w:r>
        <w:t>14.</w:t>
      </w:r>
      <w:r w:rsidRPr="00C6170F">
        <w:t xml:space="preserve"> </w:t>
      </w:r>
      <w:r>
        <w:t>Ocena towaroznawcza owoców.</w:t>
      </w:r>
    </w:p>
    <w:p w:rsidR="00C6170F" w:rsidRDefault="00C6170F">
      <w:r>
        <w:t>15.</w:t>
      </w:r>
      <w:r w:rsidRPr="00C6170F">
        <w:t xml:space="preserve"> </w:t>
      </w:r>
      <w:r>
        <w:t>Ocena towaroznawcza warzyw.</w:t>
      </w:r>
    </w:p>
    <w:p w:rsidR="00CA7848" w:rsidRDefault="00CA7848" w:rsidP="001E1219">
      <w:pPr>
        <w:ind w:left="284"/>
      </w:pPr>
      <w:r>
        <w:t>Materiały pomocnicze :</w:t>
      </w:r>
      <w:r w:rsidR="00A4797B" w:rsidRPr="00A4797B">
        <w:t xml:space="preserve"> </w:t>
      </w:r>
    </w:p>
    <w:p w:rsidR="00CA7848" w:rsidRDefault="00CE1C83" w:rsidP="001E1219">
      <w:pPr>
        <w:ind w:left="567"/>
      </w:pPr>
      <w:hyperlink r:id="rId5" w:history="1">
        <w:r w:rsidR="00CA7848">
          <w:rPr>
            <w:rStyle w:val="Hipercze"/>
          </w:rPr>
          <w:t>http://scholaris.pl/zasob/49244</w:t>
        </w:r>
      </w:hyperlink>
    </w:p>
    <w:p w:rsidR="00CA7848" w:rsidRDefault="00CE1C83" w:rsidP="001E1219">
      <w:pPr>
        <w:ind w:left="567"/>
      </w:pPr>
      <w:hyperlink r:id="rId6" w:history="1">
        <w:r w:rsidR="00CA7848">
          <w:rPr>
            <w:rStyle w:val="Hipercze"/>
          </w:rPr>
          <w:t>http://scholaris.pl/zasob/49224?bid=0&amp;iid=&amp;query=mleko&amp;api=</w:t>
        </w:r>
      </w:hyperlink>
    </w:p>
    <w:p w:rsidR="00CA7848" w:rsidRDefault="00CE1C83" w:rsidP="001E1219">
      <w:pPr>
        <w:ind w:left="567"/>
      </w:pPr>
      <w:hyperlink r:id="rId7" w:history="1">
        <w:r w:rsidR="00CA7848">
          <w:rPr>
            <w:rStyle w:val="Hipercze"/>
          </w:rPr>
          <w:t>http://scholaris.pl/zasob/49257</w:t>
        </w:r>
      </w:hyperlink>
    </w:p>
    <w:p w:rsidR="00CA7848" w:rsidRDefault="00CE1C83" w:rsidP="001E1219">
      <w:pPr>
        <w:ind w:left="567"/>
      </w:pPr>
      <w:hyperlink r:id="rId8" w:history="1">
        <w:r w:rsidR="00CA7848">
          <w:rPr>
            <w:rStyle w:val="Hipercze"/>
          </w:rPr>
          <w:t>http://scholaris.pl/zasob/49276</w:t>
        </w:r>
      </w:hyperlink>
    </w:p>
    <w:p w:rsidR="00651B72" w:rsidRDefault="00CE1C83" w:rsidP="001E1219">
      <w:pPr>
        <w:ind w:left="567"/>
      </w:pPr>
      <w:hyperlink r:id="rId9" w:history="1">
        <w:r w:rsidR="00A4797B">
          <w:rPr>
            <w:rStyle w:val="Hipercze"/>
          </w:rPr>
          <w:t>https://www.youtube.com/watch?v=turKA_Ee9Jo</w:t>
        </w:r>
      </w:hyperlink>
    </w:p>
    <w:p w:rsidR="00A4797B" w:rsidRDefault="001E1219" w:rsidP="001E1219">
      <w:pPr>
        <w:ind w:left="567"/>
      </w:pPr>
      <w:hyperlink r:id="rId10" w:history="1">
        <w:r w:rsidRPr="00FE16C9">
          <w:rPr>
            <w:rStyle w:val="Hipercze"/>
          </w:rPr>
          <w:t>https://www.youtube.com/watch?v=DA4fcpH7o_Y&amp;t=1s</w:t>
        </w:r>
      </w:hyperlink>
    </w:p>
    <w:p w:rsidR="00451D70" w:rsidRDefault="00451D70">
      <w:r w:rsidRPr="00451D70">
        <w:t>Załącznik nr 1</w:t>
      </w:r>
      <w:r w:rsidR="001E1219">
        <w:t xml:space="preserve"> – </w:t>
      </w:r>
      <w:r w:rsidRPr="00451D70">
        <w:t>Składniki odżywcze</w:t>
      </w:r>
    </w:p>
    <w:p w:rsidR="00CA7848" w:rsidRDefault="001E1219">
      <w:r>
        <w:t xml:space="preserve">Załącznik nr </w:t>
      </w:r>
      <w:r w:rsidR="00C51DE0">
        <w:t>2</w:t>
      </w:r>
      <w:r>
        <w:t xml:space="preserve"> – </w:t>
      </w:r>
      <w:r w:rsidR="001244C1">
        <w:t>podr</w:t>
      </w:r>
      <w:r>
        <w:t>ę</w:t>
      </w:r>
      <w:r w:rsidR="001244C1">
        <w:t xml:space="preserve">cznik </w:t>
      </w:r>
      <w:r w:rsidR="001244C1" w:rsidRPr="001E1219">
        <w:rPr>
          <w:i/>
        </w:rPr>
        <w:t>Towar jako przedmiot handlu</w:t>
      </w:r>
    </w:p>
    <w:p w:rsidR="001E1219" w:rsidRDefault="00C6170F" w:rsidP="001E1219">
      <w:pPr>
        <w:tabs>
          <w:tab w:val="left" w:pos="567"/>
        </w:tabs>
      </w:pPr>
      <w:r>
        <w:t>16.</w:t>
      </w:r>
      <w:r w:rsidR="001E1219">
        <w:t xml:space="preserve"> </w:t>
      </w:r>
      <w:r>
        <w:t>Cukier i wyroby cukiernicze</w:t>
      </w:r>
      <w:r w:rsidR="008E1E2E">
        <w:t>.</w:t>
      </w:r>
    </w:p>
    <w:p w:rsidR="00CA7848" w:rsidRDefault="00CE1C83" w:rsidP="001E1219">
      <w:pPr>
        <w:tabs>
          <w:tab w:val="left" w:pos="567"/>
        </w:tabs>
        <w:ind w:left="567"/>
      </w:pPr>
      <w:hyperlink r:id="rId11" w:history="1">
        <w:r w:rsidR="00651B72">
          <w:rPr>
            <w:rStyle w:val="Hipercze"/>
          </w:rPr>
          <w:t>https://www.youtube.com/watch?v=Q6FSQ5JQw3E</w:t>
        </w:r>
      </w:hyperlink>
    </w:p>
    <w:p w:rsidR="00C85218" w:rsidRDefault="00C85218">
      <w:r>
        <w:t>17.</w:t>
      </w:r>
      <w:r w:rsidR="001E1219">
        <w:t xml:space="preserve"> </w:t>
      </w:r>
      <w:r>
        <w:t>Charakterystyka surowców do produkcji odzieży</w:t>
      </w:r>
      <w:r w:rsidR="001E1219">
        <w:t xml:space="preserve"> – </w:t>
      </w:r>
      <w:r>
        <w:t>włókna,</w:t>
      </w:r>
      <w:r w:rsidR="001E1219">
        <w:t xml:space="preserve"> </w:t>
      </w:r>
      <w:r>
        <w:t>skóra,</w:t>
      </w:r>
      <w:r w:rsidR="001E1219">
        <w:t xml:space="preserve"> </w:t>
      </w:r>
      <w:r>
        <w:t>tworzywa sztuczne.</w:t>
      </w:r>
    </w:p>
    <w:p w:rsidR="00C85218" w:rsidRDefault="00C85218">
      <w:r>
        <w:t>18.</w:t>
      </w:r>
      <w:r w:rsidR="001E1219">
        <w:t xml:space="preserve"> </w:t>
      </w:r>
      <w:r>
        <w:t>Wyroby chemiczne w gospodarstwie domowym.</w:t>
      </w:r>
    </w:p>
    <w:p w:rsidR="00C85218" w:rsidRDefault="00C85218">
      <w:r>
        <w:t>19.</w:t>
      </w:r>
      <w:r w:rsidR="001E1219">
        <w:t xml:space="preserve"> </w:t>
      </w:r>
      <w:r>
        <w:t>Wyroby kosmetyczne i perfumeryjne.</w:t>
      </w:r>
    </w:p>
    <w:p w:rsidR="00C85218" w:rsidRDefault="00C85218">
      <w:r>
        <w:t>20.</w:t>
      </w:r>
      <w:r w:rsidR="001E1219">
        <w:t xml:space="preserve"> </w:t>
      </w:r>
      <w:r>
        <w:t>Szkło i wyroby ceramiczne.</w:t>
      </w:r>
    </w:p>
    <w:p w:rsidR="00C85218" w:rsidRDefault="00C85218"/>
    <w:p w:rsidR="00C85218" w:rsidRDefault="00C85218">
      <w:r>
        <w:t>21.22.Popyt,podaż i cena.</w:t>
      </w:r>
    </w:p>
    <w:p w:rsidR="00C85218" w:rsidRDefault="00C85218">
      <w:r>
        <w:t>23.</w:t>
      </w:r>
      <w:r w:rsidR="001E1219">
        <w:t xml:space="preserve"> </w:t>
      </w:r>
      <w:r>
        <w:t>Gospodarka rynkowa.</w:t>
      </w:r>
    </w:p>
    <w:p w:rsidR="00C85218" w:rsidRDefault="00C85218">
      <w:r>
        <w:t>24.</w:t>
      </w:r>
      <w:r w:rsidR="001E1219">
        <w:t xml:space="preserve"> </w:t>
      </w:r>
      <w:r>
        <w:t>Wpływ prawa popytu i podaży na funkcjonowanie przedsiębiorstwa handlowego.</w:t>
      </w:r>
    </w:p>
    <w:p w:rsidR="00C85218" w:rsidRDefault="00C85218">
      <w:r>
        <w:t>25.</w:t>
      </w:r>
      <w:r w:rsidR="001E1219">
        <w:t xml:space="preserve"> </w:t>
      </w:r>
      <w:r>
        <w:t>Zale</w:t>
      </w:r>
      <w:r w:rsidR="00CE1C83">
        <w:t>ż</w:t>
      </w:r>
      <w:bookmarkStart w:id="0" w:name="_GoBack"/>
      <w:bookmarkEnd w:id="0"/>
      <w:r>
        <w:t xml:space="preserve">ności ekonomiczne wynikające z prawa </w:t>
      </w:r>
      <w:proofErr w:type="spellStart"/>
      <w:r>
        <w:t>Engla</w:t>
      </w:r>
      <w:proofErr w:type="spellEnd"/>
      <w:r>
        <w:t>.</w:t>
      </w:r>
    </w:p>
    <w:p w:rsidR="00C85218" w:rsidRDefault="00C85218">
      <w:r>
        <w:t>26.</w:t>
      </w:r>
      <w:r w:rsidR="001E1219">
        <w:t xml:space="preserve"> </w:t>
      </w:r>
      <w:r>
        <w:t>Rodzaje przedsiębiorstw handlowych.</w:t>
      </w:r>
    </w:p>
    <w:p w:rsidR="00C85218" w:rsidRDefault="00C85218">
      <w:r>
        <w:t>27.28.</w:t>
      </w:r>
      <w:r w:rsidR="001E1219">
        <w:t xml:space="preserve"> </w:t>
      </w:r>
      <w:r>
        <w:t>Funkcje i formy handlu hurtowego.</w:t>
      </w:r>
    </w:p>
    <w:p w:rsidR="00C85218" w:rsidRDefault="00C85218">
      <w:r>
        <w:t>29.30.</w:t>
      </w:r>
      <w:r w:rsidR="001E1219">
        <w:t xml:space="preserve"> </w:t>
      </w:r>
      <w:r>
        <w:t>Funkcje i formy handlu detalicznego.</w:t>
      </w:r>
    </w:p>
    <w:p w:rsidR="00C85218" w:rsidRDefault="00C85218">
      <w:r>
        <w:t>31.32.Działalność usługowa,</w:t>
      </w:r>
      <w:r w:rsidR="001E1219">
        <w:t xml:space="preserve"> </w:t>
      </w:r>
      <w:r>
        <w:t>gastronomiczna produkcyjna przedsiębiorstw handlowych.</w:t>
      </w:r>
    </w:p>
    <w:p w:rsidR="006B5A62" w:rsidRDefault="00C51DE0">
      <w:r>
        <w:t>Załącznik nr 3</w:t>
      </w:r>
      <w:r w:rsidR="001E1219">
        <w:t xml:space="preserve"> – </w:t>
      </w:r>
      <w:r w:rsidR="006B5A62">
        <w:t>Rynek PDF</w:t>
      </w:r>
    </w:p>
    <w:p w:rsidR="00382338" w:rsidRDefault="001E1219">
      <w:r>
        <w:t xml:space="preserve">Załącznik nr </w:t>
      </w:r>
      <w:r w:rsidR="00C51DE0">
        <w:t>4</w:t>
      </w:r>
      <w:r>
        <w:t xml:space="preserve"> – </w:t>
      </w:r>
      <w:r w:rsidR="00382338">
        <w:t>Podręcznik  Podstawy handlu</w:t>
      </w:r>
    </w:p>
    <w:p w:rsidR="001E1219" w:rsidRDefault="001E1219"/>
    <w:p w:rsidR="006B5A62" w:rsidRDefault="006B5A62">
      <w:r w:rsidRPr="00CE1C83">
        <w:rPr>
          <w:b/>
        </w:rPr>
        <w:t>Zaliczenie przedmiotu</w:t>
      </w:r>
      <w:r>
        <w:t xml:space="preserve">  będzie polegało na napisaniu dwóch prac kontrolnych  na nast</w:t>
      </w:r>
      <w:r w:rsidR="001E1219">
        <w:t>ę</w:t>
      </w:r>
      <w:r>
        <w:t>pujące tematy:</w:t>
      </w:r>
    </w:p>
    <w:p w:rsidR="006B5A62" w:rsidRDefault="006B5A62" w:rsidP="005877FD">
      <w:pPr>
        <w:ind w:left="426"/>
      </w:pPr>
      <w:r>
        <w:t>1.</w:t>
      </w:r>
      <w:r w:rsidR="005877FD">
        <w:t xml:space="preserve"> </w:t>
      </w:r>
      <w:r w:rsidR="000B4A86">
        <w:t>Charakterystyka i właściwości surowców wykorzystywanych do produkcji odzieży</w:t>
      </w:r>
      <w:r w:rsidR="005877FD">
        <w:t xml:space="preserve"> – </w:t>
      </w:r>
      <w:r w:rsidR="000B4A86">
        <w:t>włókno,</w:t>
      </w:r>
      <w:r w:rsidR="005877FD">
        <w:t xml:space="preserve"> </w:t>
      </w:r>
      <w:r w:rsidR="000B4A86">
        <w:t>skóra,</w:t>
      </w:r>
      <w:r w:rsidR="005877FD">
        <w:t xml:space="preserve"> </w:t>
      </w:r>
      <w:r w:rsidR="000B4A86">
        <w:t>tworzywo sztuczne</w:t>
      </w:r>
      <w:r w:rsidR="005877FD">
        <w:t xml:space="preserve"> </w:t>
      </w:r>
      <w:r w:rsidR="000B4A86">
        <w:t>(podaj przykłady).</w:t>
      </w:r>
    </w:p>
    <w:p w:rsidR="000B4A86" w:rsidRDefault="000B4A86" w:rsidP="005877FD">
      <w:pPr>
        <w:ind w:left="426"/>
      </w:pPr>
      <w:r>
        <w:t>2.Działalność usługowa,</w:t>
      </w:r>
      <w:r w:rsidR="005877FD">
        <w:t xml:space="preserve"> </w:t>
      </w:r>
      <w:r>
        <w:t>gastronomiczna i produkcyjna  prowadzona przez przedsiębiorstwa handlowe.</w:t>
      </w:r>
    </w:p>
    <w:p w:rsidR="000B4A86" w:rsidRDefault="000B4A86">
      <w:r>
        <w:t>Prace należy wykonać w programach Word lub PowerPoint.</w:t>
      </w:r>
    </w:p>
    <w:p w:rsidR="000B4A86" w:rsidRDefault="000B4A86">
      <w:r>
        <w:t xml:space="preserve">Przesłać na adres  </w:t>
      </w:r>
      <w:hyperlink r:id="rId12" w:history="1">
        <w:r w:rsidRPr="008E7DC9">
          <w:rPr>
            <w:rStyle w:val="Hipercze"/>
          </w:rPr>
          <w:t>renatagrzywacz.zsilawa@gmail.com</w:t>
        </w:r>
      </w:hyperlink>
    </w:p>
    <w:p w:rsidR="000B4A86" w:rsidRDefault="000B4A86">
      <w:r>
        <w:t xml:space="preserve">W  tytule podać Imię nazwisko </w:t>
      </w:r>
      <w:r w:rsidR="00382338">
        <w:t xml:space="preserve"> miejscowość  </w:t>
      </w:r>
      <w:r>
        <w:t>kurs sprzedawca I stopień i  temat pracy</w:t>
      </w:r>
    </w:p>
    <w:p w:rsidR="000B4A86" w:rsidRDefault="005877FD">
      <w:r>
        <w:t>Termin wykonania 25</w:t>
      </w:r>
      <w:r w:rsidR="000B4A86">
        <w:t>.05</w:t>
      </w:r>
      <w:r>
        <w:t xml:space="preserve"> </w:t>
      </w:r>
      <w:r w:rsidR="000B4A86">
        <w:t>br.</w:t>
      </w:r>
    </w:p>
    <w:p w:rsidR="00382338" w:rsidRDefault="005877FD">
      <w:r>
        <w:t>Ż</w:t>
      </w:r>
      <w:r w:rsidR="00382338">
        <w:t>yczę powodzenia. Pozdrawiam .</w:t>
      </w:r>
    </w:p>
    <w:p w:rsidR="00382338" w:rsidRDefault="00382338">
      <w:r>
        <w:t>Renata Grzywacz</w:t>
      </w:r>
    </w:p>
    <w:sectPr w:rsidR="00382338" w:rsidSect="00CE1C83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70F"/>
    <w:rsid w:val="000B4A86"/>
    <w:rsid w:val="001244C1"/>
    <w:rsid w:val="001E1219"/>
    <w:rsid w:val="002B4FD7"/>
    <w:rsid w:val="00382338"/>
    <w:rsid w:val="00451D70"/>
    <w:rsid w:val="005877FD"/>
    <w:rsid w:val="00651B72"/>
    <w:rsid w:val="006B5A62"/>
    <w:rsid w:val="008E1E2E"/>
    <w:rsid w:val="00954AA7"/>
    <w:rsid w:val="009774EF"/>
    <w:rsid w:val="009F3601"/>
    <w:rsid w:val="00A4797B"/>
    <w:rsid w:val="00C51DE0"/>
    <w:rsid w:val="00C6170F"/>
    <w:rsid w:val="00C85218"/>
    <w:rsid w:val="00CA7848"/>
    <w:rsid w:val="00C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is.pl/zasob/492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is.pl/zasob/49257" TargetMode="External"/><Relationship Id="rId12" Type="http://schemas.openxmlformats.org/officeDocument/2006/relationships/hyperlink" Target="mailto:renatagrzywacz.zsilaw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laris.pl/zasob/49224?bid=0&amp;iid=&amp;query=mleko&amp;api=" TargetMode="External"/><Relationship Id="rId11" Type="http://schemas.openxmlformats.org/officeDocument/2006/relationships/hyperlink" Target="https://www.youtube.com/watch?v=Q6FSQ5JQw3E" TargetMode="External"/><Relationship Id="rId5" Type="http://schemas.openxmlformats.org/officeDocument/2006/relationships/hyperlink" Target="http://scholaris.pl/zasob/49244" TargetMode="External"/><Relationship Id="rId10" Type="http://schemas.openxmlformats.org/officeDocument/2006/relationships/hyperlink" Target="https://www.youtube.com/watch?v=DA4fcpH7o_Y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rKA_Ee9J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dcterms:created xsi:type="dcterms:W3CDTF">2020-05-06T09:17:00Z</dcterms:created>
  <dcterms:modified xsi:type="dcterms:W3CDTF">2020-05-06T13:50:00Z</dcterms:modified>
</cp:coreProperties>
</file>